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37E7" w14:textId="2C772C7F" w:rsidR="00897FCB" w:rsidRPr="00D61936" w:rsidRDefault="00C83226">
      <w:pPr>
        <w:rPr>
          <w:sz w:val="44"/>
          <w:szCs w:val="44"/>
          <w:u w:val="single"/>
        </w:rPr>
      </w:pPr>
      <w:r>
        <w:rPr>
          <w:i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765EA88" wp14:editId="07BC764A">
            <wp:simplePos x="0" y="0"/>
            <wp:positionH relativeFrom="page">
              <wp:posOffset>4817473</wp:posOffset>
            </wp:positionH>
            <wp:positionV relativeFrom="paragraph">
              <wp:posOffset>-576943</wp:posOffset>
            </wp:positionV>
            <wp:extent cx="2405380" cy="1968500"/>
            <wp:effectExtent l="0" t="0" r="0" b="0"/>
            <wp:wrapNone/>
            <wp:docPr id="1395284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84208" name="Picture 13952842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9857206"/>
      <w:bookmarkEnd w:id="0"/>
      <w:r w:rsidR="00B77E02">
        <w:rPr>
          <w:sz w:val="44"/>
          <w:szCs w:val="44"/>
          <w:u w:val="single"/>
        </w:rPr>
        <w:t>Salted Caramel</w:t>
      </w:r>
    </w:p>
    <w:p w14:paraId="059140B4" w14:textId="7B4411F8" w:rsidR="00D61936" w:rsidRDefault="00D61936">
      <w:pPr>
        <w:rPr>
          <w:sz w:val="44"/>
          <w:szCs w:val="44"/>
        </w:rPr>
      </w:pPr>
    </w:p>
    <w:p w14:paraId="0DF8B070" w14:textId="7A0A8D26" w:rsidR="00D61936" w:rsidRPr="00D61936" w:rsidRDefault="00D61936">
      <w:pPr>
        <w:rPr>
          <w:sz w:val="32"/>
          <w:szCs w:val="32"/>
        </w:rPr>
      </w:pPr>
      <w:r w:rsidRPr="00D61936">
        <w:rPr>
          <w:sz w:val="32"/>
          <w:szCs w:val="32"/>
        </w:rPr>
        <w:t>Ingredients:</w:t>
      </w:r>
    </w:p>
    <w:p w14:paraId="536622DA" w14:textId="77777777" w:rsidR="00814ACD" w:rsidRPr="00D35838" w:rsidRDefault="00326619" w:rsidP="00814ACD">
      <w:pPr>
        <w:rPr>
          <w:lang w:val="en-US"/>
        </w:rPr>
      </w:pPr>
      <w:r w:rsidRPr="00F82BE9">
        <w:rPr>
          <w:iCs/>
          <w:sz w:val="24"/>
          <w:szCs w:val="24"/>
          <w:u w:val="single"/>
        </w:rPr>
        <w:t xml:space="preserve">BASE </w:t>
      </w:r>
      <w:r w:rsidRPr="00F82BE9">
        <w:rPr>
          <w:iCs/>
          <w:sz w:val="24"/>
          <w:szCs w:val="24"/>
        </w:rPr>
        <w:t xml:space="preserve">Emulsifier E471, thickeners (tara gum, sodium alginate, guar gum), </w:t>
      </w:r>
      <w:r w:rsidRPr="00F82BE9">
        <w:rPr>
          <w:b/>
          <w:iCs/>
          <w:sz w:val="24"/>
          <w:szCs w:val="24"/>
        </w:rPr>
        <w:t>MILK</w:t>
      </w:r>
      <w:r w:rsidRPr="00F82BE9">
        <w:rPr>
          <w:iCs/>
          <w:sz w:val="24"/>
          <w:szCs w:val="24"/>
        </w:rPr>
        <w:t xml:space="preserve"> </w:t>
      </w:r>
      <w:r w:rsidRPr="009050B7">
        <w:rPr>
          <w:iCs/>
          <w:sz w:val="24"/>
          <w:szCs w:val="24"/>
        </w:rPr>
        <w:t xml:space="preserve">protein, Salt, Sugar, Dextrose, Glucose, Skimmed </w:t>
      </w:r>
      <w:r w:rsidRPr="009050B7">
        <w:rPr>
          <w:b/>
          <w:bCs/>
          <w:iCs/>
          <w:sz w:val="24"/>
          <w:szCs w:val="24"/>
        </w:rPr>
        <w:t xml:space="preserve">MILK </w:t>
      </w:r>
      <w:r w:rsidRPr="009050B7">
        <w:rPr>
          <w:iCs/>
          <w:sz w:val="24"/>
          <w:szCs w:val="24"/>
        </w:rPr>
        <w:t xml:space="preserve">powder, Whole </w:t>
      </w:r>
      <w:r w:rsidRPr="009050B7">
        <w:rPr>
          <w:b/>
          <w:bCs/>
          <w:iCs/>
          <w:sz w:val="24"/>
          <w:szCs w:val="24"/>
        </w:rPr>
        <w:t xml:space="preserve">MILK, </w:t>
      </w:r>
      <w:r w:rsidRPr="00814ACD">
        <w:rPr>
          <w:b/>
          <w:bCs/>
          <w:iCs/>
          <w:sz w:val="24"/>
          <w:szCs w:val="24"/>
        </w:rPr>
        <w:t>CREAM</w:t>
      </w:r>
      <w:r w:rsidRPr="00814ACD">
        <w:rPr>
          <w:iCs/>
          <w:sz w:val="24"/>
          <w:szCs w:val="24"/>
        </w:rPr>
        <w:t>.</w:t>
      </w:r>
      <w:r w:rsidR="003F035A" w:rsidRPr="00814ACD">
        <w:rPr>
          <w:iCs/>
          <w:sz w:val="24"/>
          <w:szCs w:val="24"/>
        </w:rPr>
        <w:t xml:space="preserve"> </w:t>
      </w:r>
      <w:r w:rsidR="00814ACD" w:rsidRPr="00814ACD">
        <w:rPr>
          <w:rFonts w:asciiTheme="majorHAnsi" w:hAnsiTheme="majorHAnsi" w:cstheme="majorHAnsi"/>
          <w:sz w:val="24"/>
          <w:szCs w:val="24"/>
          <w:lang w:val="en-US"/>
        </w:rPr>
        <w:t xml:space="preserve">Glucose syrup, sweetened condensed skimmed </w:t>
      </w:r>
      <w:r w:rsidR="00814ACD" w:rsidRPr="00814ACD">
        <w:rPr>
          <w:rFonts w:asciiTheme="majorHAnsi" w:hAnsiTheme="majorHAnsi" w:cstheme="majorHAnsi"/>
          <w:b/>
          <w:bCs/>
          <w:sz w:val="24"/>
          <w:szCs w:val="24"/>
          <w:lang w:val="en-US"/>
        </w:rPr>
        <w:t>MILK</w:t>
      </w:r>
      <w:r w:rsidR="00814ACD" w:rsidRPr="00814ACD">
        <w:rPr>
          <w:rFonts w:asciiTheme="majorHAnsi" w:hAnsiTheme="majorHAnsi" w:cstheme="majorHAnsi"/>
          <w:sz w:val="24"/>
          <w:szCs w:val="24"/>
          <w:lang w:val="en-US"/>
        </w:rPr>
        <w:t xml:space="preserve">, sugar, water, cocoa butter, modified starch, thickener: agar-agar (E406), </w:t>
      </w:r>
      <w:proofErr w:type="spellStart"/>
      <w:r w:rsidR="00814ACD" w:rsidRPr="00814ACD">
        <w:rPr>
          <w:rFonts w:asciiTheme="majorHAnsi" w:hAnsiTheme="majorHAnsi" w:cstheme="majorHAnsi"/>
          <w:sz w:val="24"/>
          <w:szCs w:val="24"/>
          <w:lang w:val="en-US"/>
        </w:rPr>
        <w:t>flavours</w:t>
      </w:r>
      <w:proofErr w:type="spellEnd"/>
      <w:r w:rsidR="00814ACD" w:rsidRPr="00814ACD">
        <w:rPr>
          <w:rFonts w:asciiTheme="majorHAnsi" w:hAnsiTheme="majorHAnsi" w:cstheme="majorHAnsi"/>
          <w:sz w:val="24"/>
          <w:szCs w:val="24"/>
          <w:lang w:val="en-US"/>
        </w:rPr>
        <w:t>, emulsifiers: mono- and diglycerides of fatty acids (E471) and sunflower lecithin (E322), salt, acidity regulator: citric acid (E330), preservative: potassium sorbate (E202)</w:t>
      </w:r>
    </w:p>
    <w:p w14:paraId="75FE7362" w14:textId="1053DFF0" w:rsidR="00610D35" w:rsidRPr="00786641" w:rsidRDefault="00610D35" w:rsidP="00610D35">
      <w:pPr>
        <w:rPr>
          <w:i/>
          <w:sz w:val="24"/>
          <w:szCs w:val="24"/>
        </w:rPr>
      </w:pPr>
    </w:p>
    <w:p w14:paraId="7B9F19D0" w14:textId="77777777" w:rsidR="00F82BE9" w:rsidRPr="00F82BE9" w:rsidRDefault="00F82BE9" w:rsidP="00326619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0C9243B9" w14:textId="3E8692CE" w:rsidR="00326619" w:rsidRPr="00326619" w:rsidRDefault="00326619" w:rsidP="00326619">
      <w:pPr>
        <w:rPr>
          <w:b/>
          <w:iCs/>
          <w:sz w:val="24"/>
          <w:szCs w:val="24"/>
        </w:rPr>
      </w:pPr>
      <w:r w:rsidRPr="00595FE2">
        <w:rPr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B2222F" wp14:editId="541C376D">
                <wp:simplePos x="0" y="0"/>
                <wp:positionH relativeFrom="column">
                  <wp:posOffset>-85858</wp:posOffset>
                </wp:positionH>
                <wp:positionV relativeFrom="paragraph">
                  <wp:posOffset>4312</wp:posOffset>
                </wp:positionV>
                <wp:extent cx="552450" cy="509905"/>
                <wp:effectExtent l="0" t="0" r="19050" b="23495"/>
                <wp:wrapNone/>
                <wp:docPr id="877835148" name="Group 877835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09905"/>
                          <a:chOff x="0" y="0"/>
                          <a:chExt cx="552450" cy="509905"/>
                        </a:xfrm>
                      </wpg:grpSpPr>
                      <wpg:grpSp>
                        <wpg:cNvPr id="1942967714" name="Group 1942967714"/>
                        <wpg:cNvGrpSpPr/>
                        <wpg:grpSpPr>
                          <a:xfrm>
                            <a:off x="0" y="0"/>
                            <a:ext cx="552450" cy="509905"/>
                            <a:chOff x="0" y="0"/>
                            <a:chExt cx="552450" cy="509905"/>
                          </a:xfrm>
                        </wpg:grpSpPr>
                        <wps:wsp>
                          <wps:cNvPr id="864137650" name="Flowchart: Merge 864137650"/>
                          <wps:cNvSpPr/>
                          <wps:spPr>
                            <a:xfrm>
                              <a:off x="0" y="0"/>
                              <a:ext cx="552450" cy="509905"/>
                            </a:xfrm>
                            <a:prstGeom prst="flowChartMerg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43712" name="Oval 45843712"/>
                          <wps:cNvSpPr/>
                          <wps:spPr>
                            <a:xfrm>
                              <a:off x="255181" y="287079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1508636" name="Rectangle 281508636"/>
                        <wps:cNvSpPr/>
                        <wps:spPr>
                          <a:xfrm>
                            <a:off x="255181" y="53163"/>
                            <a:ext cx="52705" cy="18034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7AE1E" id="Group 877835148" o:spid="_x0000_s1026" style="position:absolute;margin-left:-6.75pt;margin-top:.35pt;width:43.5pt;height:40.15pt;z-index:251662336" coordsize="5524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">
                <v:group id="Group 1942967714" o:spid="_x0000_s1027" style="position:absolute;width:5524;height:5099" coordsize="5524,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"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Flowchart: Merge 864137650" o:spid="_x0000_s1028" type="#_x0000_t128" style="position:absolute;width:5524;height:5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" fillcolor="white [3212]" strokecolor="black [3213]" strokeweight="1.5pt">
                    <v:stroke endcap="round"/>
                  </v:shape>
                  <v:oval id="Oval 45843712" o:spid="_x0000_s1029" style="position:absolute;left:2551;top:2870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" fillcolor="black [3213]" strokecolor="black [3213]" strokeweight="1.5pt">
                    <v:stroke endcap="round"/>
                  </v:oval>
                </v:group>
                <v:rect id="Rectangle 281508636" o:spid="_x0000_s1030" style="position:absolute;left:2551;top:531;width:527;height:1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" fillcolor="black [3213]" strokecolor="white [3212]" strokeweight="1.5pt">
                  <v:stroke endcap="round"/>
                </v:rect>
              </v:group>
            </w:pict>
          </mc:Fallback>
        </mc:AlternateContent>
      </w:r>
      <w:r w:rsidRPr="00595FE2">
        <w:rPr>
          <w:b/>
          <w:i/>
          <w:sz w:val="24"/>
          <w:szCs w:val="24"/>
        </w:rPr>
        <w:t xml:space="preserve">              </w:t>
      </w:r>
      <w:r w:rsidRPr="00326619">
        <w:rPr>
          <w:iCs/>
          <w:sz w:val="24"/>
          <w:szCs w:val="24"/>
        </w:rPr>
        <w:t>For allergens see ingredients in</w:t>
      </w:r>
      <w:r w:rsidRPr="00326619">
        <w:rPr>
          <w:b/>
          <w:iCs/>
          <w:sz w:val="24"/>
          <w:szCs w:val="24"/>
        </w:rPr>
        <w:t xml:space="preserve"> BOLD</w:t>
      </w:r>
    </w:p>
    <w:p w14:paraId="623CC28F" w14:textId="14E1882C" w:rsidR="00326619" w:rsidRPr="00326619" w:rsidRDefault="00326619" w:rsidP="00326619">
      <w:pPr>
        <w:ind w:left="720"/>
        <w:rPr>
          <w:b/>
          <w:iCs/>
          <w:sz w:val="24"/>
          <w:szCs w:val="24"/>
        </w:rPr>
      </w:pPr>
      <w:r w:rsidRPr="00326619">
        <w:rPr>
          <w:b/>
          <w:iCs/>
          <w:sz w:val="24"/>
          <w:szCs w:val="24"/>
        </w:rPr>
        <w:t xml:space="preserve"> </w:t>
      </w:r>
      <w:r w:rsidRPr="00326619">
        <w:rPr>
          <w:iCs/>
          <w:sz w:val="24"/>
          <w:szCs w:val="24"/>
        </w:rPr>
        <w:t>May contain SOYBEANS, MILK, EGG, ALMONDS, HAZLENUTS, WALNUTS, PISTACHIO, PEANUTS, SESAME SEEDS</w:t>
      </w:r>
    </w:p>
    <w:p w14:paraId="5000C42F" w14:textId="77777777" w:rsidR="00326619" w:rsidRPr="00595FE2" w:rsidRDefault="00326619" w:rsidP="00326619">
      <w:pPr>
        <w:rPr>
          <w:b/>
          <w:i/>
          <w:sz w:val="24"/>
          <w:szCs w:val="24"/>
        </w:rPr>
      </w:pPr>
      <w:r w:rsidRPr="00595FE2">
        <w:rPr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49A7E8" wp14:editId="2CBB2FF2">
                <wp:simplePos x="0" y="0"/>
                <wp:positionH relativeFrom="column">
                  <wp:posOffset>-84455</wp:posOffset>
                </wp:positionH>
                <wp:positionV relativeFrom="paragraph">
                  <wp:posOffset>198034</wp:posOffset>
                </wp:positionV>
                <wp:extent cx="552450" cy="54226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42260"/>
                          <a:chOff x="0" y="0"/>
                          <a:chExt cx="552450" cy="542260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0" y="0"/>
                            <a:ext cx="552450" cy="542260"/>
                          </a:xfrm>
                          <a:prstGeom prst="ellipse">
                            <a:avLst/>
                          </a:prstGeom>
                          <a:solidFill>
                            <a:srgbClr val="36D6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958" y="63795"/>
                            <a:ext cx="254635" cy="382270"/>
                          </a:xfrm>
                          <a:prstGeom prst="rect">
                            <a:avLst/>
                          </a:prstGeom>
                          <a:solidFill>
                            <a:srgbClr val="36D65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689B0" w14:textId="77777777" w:rsidR="00326619" w:rsidRPr="004243D7" w:rsidRDefault="00326619" w:rsidP="00326619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243D7">
                                <w:rPr>
                                  <w:b/>
                                  <w:sz w:val="36"/>
                                  <w:szCs w:val="3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9A7E8" id="Group 7" o:spid="_x0000_s1026" style="position:absolute;margin-left:-6.65pt;margin-top:15.6pt;width:43.5pt;height:42.7pt;z-index:251663360" coordsize="5524,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">
                <v:oval id="Oval 6" o:spid="_x0000_s1027" style="position:absolute;width:5524;height:5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" fillcolor="#36d651" stroked="f" strokeweight="1.5pt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69;top:637;width:2546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" fillcolor="#36d651" stroked="f">
                  <v:textbox>
                    <w:txbxContent>
                      <w:p w14:paraId="529689B0" w14:textId="77777777" w:rsidR="00326619" w:rsidRPr="004243D7" w:rsidRDefault="00326619" w:rsidP="00326619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4243D7">
                          <w:rPr>
                            <w:b/>
                            <w:sz w:val="36"/>
                            <w:szCs w:val="36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732FEB" w14:textId="77777777" w:rsidR="00326619" w:rsidRPr="00595FE2" w:rsidRDefault="00326619" w:rsidP="00326619">
      <w:pPr>
        <w:rPr>
          <w:b/>
          <w:i/>
          <w:sz w:val="24"/>
          <w:szCs w:val="24"/>
        </w:rPr>
      </w:pPr>
      <w:r w:rsidRPr="00595FE2">
        <w:rPr>
          <w:b/>
          <w:i/>
          <w:sz w:val="24"/>
          <w:szCs w:val="24"/>
        </w:rPr>
        <w:t xml:space="preserve">              Suitable for vegetarians</w:t>
      </w:r>
    </w:p>
    <w:p w14:paraId="189EDB09" w14:textId="77777777" w:rsidR="00326619" w:rsidRDefault="00326619" w:rsidP="00326619">
      <w:pPr>
        <w:rPr>
          <w:b/>
          <w:i/>
          <w:sz w:val="32"/>
          <w:szCs w:val="32"/>
        </w:rPr>
      </w:pPr>
      <w:r w:rsidRPr="004243D7">
        <w:rPr>
          <w:b/>
          <w:i/>
          <w:sz w:val="32"/>
          <w:szCs w:val="32"/>
        </w:rPr>
        <w:t>STORAGE</w:t>
      </w:r>
    </w:p>
    <w:p w14:paraId="2145B66C" w14:textId="77777777" w:rsidR="00326619" w:rsidRPr="00595FE2" w:rsidRDefault="00326619" w:rsidP="00326619">
      <w:pPr>
        <w:rPr>
          <w:i/>
          <w:sz w:val="24"/>
          <w:szCs w:val="24"/>
        </w:rPr>
      </w:pPr>
      <w:r w:rsidRPr="00595FE2">
        <w:rPr>
          <w:i/>
          <w:sz w:val="24"/>
          <w:szCs w:val="24"/>
        </w:rPr>
        <w:t>Keep Frozen at -18 or cooler</w:t>
      </w:r>
    </w:p>
    <w:p w14:paraId="0A741206" w14:textId="77777777" w:rsidR="00326619" w:rsidRPr="00595FE2" w:rsidRDefault="00326619" w:rsidP="00326619">
      <w:pPr>
        <w:rPr>
          <w:b/>
          <w:i/>
          <w:sz w:val="24"/>
          <w:szCs w:val="24"/>
        </w:rPr>
      </w:pPr>
      <w:r w:rsidRPr="00595FE2">
        <w:rPr>
          <w:i/>
          <w:sz w:val="24"/>
          <w:szCs w:val="24"/>
        </w:rPr>
        <w:t xml:space="preserve">IMPORTANT: if food has thawed, </w:t>
      </w:r>
      <w:r w:rsidRPr="00595FE2">
        <w:rPr>
          <w:b/>
          <w:i/>
          <w:sz w:val="24"/>
          <w:szCs w:val="24"/>
        </w:rPr>
        <w:t>DO NOT REFREEZE</w:t>
      </w:r>
    </w:p>
    <w:p w14:paraId="46C30684" w14:textId="05AA0F8D" w:rsidR="00326619" w:rsidRPr="00F82BE9" w:rsidRDefault="00326619" w:rsidP="00326619">
      <w:pPr>
        <w:rPr>
          <w:i/>
          <w:sz w:val="24"/>
          <w:szCs w:val="24"/>
        </w:rPr>
      </w:pPr>
      <w:r w:rsidRPr="00595FE2">
        <w:rPr>
          <w:i/>
          <w:sz w:val="24"/>
          <w:szCs w:val="24"/>
        </w:rPr>
        <w:t>BBE: Side of Tub &amp; Lid</w:t>
      </w:r>
    </w:p>
    <w:p w14:paraId="42DDCDFE" w14:textId="77777777" w:rsidR="00326619" w:rsidRDefault="00326619" w:rsidP="00326619">
      <w:pPr>
        <w:rPr>
          <w:b/>
          <w:i/>
          <w:sz w:val="28"/>
          <w:szCs w:val="28"/>
        </w:rPr>
      </w:pPr>
      <w:r w:rsidRPr="00D47CBD">
        <w:rPr>
          <w:b/>
          <w:i/>
          <w:sz w:val="28"/>
          <w:szCs w:val="28"/>
        </w:rPr>
        <w:t>RECYLING</w:t>
      </w:r>
    </w:p>
    <w:p w14:paraId="4140A4E3" w14:textId="723BC761" w:rsidR="00326619" w:rsidRDefault="00326619" w:rsidP="00326619">
      <w:pPr>
        <w:rPr>
          <w:i/>
          <w:sz w:val="24"/>
          <w:szCs w:val="24"/>
        </w:rPr>
      </w:pPr>
      <w:r w:rsidRPr="00595FE2">
        <w:rPr>
          <w:b/>
          <w:i/>
          <w:sz w:val="24"/>
          <w:szCs w:val="24"/>
        </w:rPr>
        <w:t xml:space="preserve">LID- PLASTIC- </w:t>
      </w:r>
      <w:r w:rsidRPr="00595FE2">
        <w:rPr>
          <w:i/>
          <w:sz w:val="24"/>
          <w:szCs w:val="24"/>
        </w:rPr>
        <w:t>check local recycling</w:t>
      </w:r>
      <w:r>
        <w:rPr>
          <w:i/>
          <w:sz w:val="24"/>
          <w:szCs w:val="24"/>
        </w:rPr>
        <w:t xml:space="preserve">       </w:t>
      </w:r>
      <w:r w:rsidRPr="00595FE2">
        <w:rPr>
          <w:b/>
          <w:i/>
          <w:sz w:val="24"/>
          <w:szCs w:val="24"/>
        </w:rPr>
        <w:t>TUB- PLASTIC-</w:t>
      </w:r>
      <w:r w:rsidRPr="00595FE2">
        <w:rPr>
          <w:i/>
          <w:sz w:val="24"/>
          <w:szCs w:val="24"/>
        </w:rPr>
        <w:t xml:space="preserve"> check local </w:t>
      </w:r>
      <w:r>
        <w:rPr>
          <w:i/>
          <w:sz w:val="24"/>
          <w:szCs w:val="24"/>
        </w:rPr>
        <w:t>recycling</w:t>
      </w:r>
    </w:p>
    <w:p w14:paraId="68025DB2" w14:textId="77777777" w:rsidR="00326619" w:rsidRPr="00595FE2" w:rsidRDefault="00326619" w:rsidP="00326619">
      <w:pPr>
        <w:rPr>
          <w:i/>
          <w:sz w:val="24"/>
          <w:szCs w:val="24"/>
        </w:rPr>
      </w:pPr>
    </w:p>
    <w:p w14:paraId="4DD14706" w14:textId="4F932BB5" w:rsidR="00326619" w:rsidRDefault="00326619" w:rsidP="00326619">
      <w:pPr>
        <w:rPr>
          <w:i/>
          <w:sz w:val="22"/>
          <w:szCs w:val="22"/>
        </w:rPr>
      </w:pPr>
      <w:r w:rsidRPr="00326619">
        <w:rPr>
          <w:i/>
          <w:sz w:val="22"/>
          <w:szCs w:val="22"/>
        </w:rPr>
        <w:t>Produced in the UK by</w:t>
      </w:r>
      <w:r>
        <w:rPr>
          <w:i/>
          <w:sz w:val="22"/>
          <w:szCs w:val="22"/>
        </w:rPr>
        <w:t>;</w:t>
      </w:r>
    </w:p>
    <w:p w14:paraId="3DD16F93" w14:textId="706E2D6B" w:rsidR="00326619" w:rsidRPr="00326619" w:rsidRDefault="00326619" w:rsidP="00326619">
      <w:pPr>
        <w:rPr>
          <w:i/>
          <w:sz w:val="22"/>
          <w:szCs w:val="22"/>
        </w:rPr>
      </w:pPr>
      <w:r w:rsidRPr="00326619">
        <w:rPr>
          <w:i/>
          <w:sz w:val="22"/>
          <w:szCs w:val="22"/>
        </w:rPr>
        <w:t xml:space="preserve"> </w:t>
      </w:r>
      <w:proofErr w:type="spellStart"/>
      <w:r w:rsidRPr="00326619">
        <w:rPr>
          <w:i/>
          <w:sz w:val="22"/>
          <w:szCs w:val="22"/>
        </w:rPr>
        <w:t>Latchetts</w:t>
      </w:r>
      <w:proofErr w:type="spellEnd"/>
      <w:r w:rsidRPr="00326619">
        <w:rPr>
          <w:i/>
          <w:sz w:val="22"/>
          <w:szCs w:val="22"/>
        </w:rPr>
        <w:t xml:space="preserve"> Farm LTD, Heaven Farm, </w:t>
      </w:r>
      <w:proofErr w:type="spellStart"/>
      <w:r w:rsidRPr="00326619">
        <w:rPr>
          <w:i/>
          <w:sz w:val="22"/>
          <w:szCs w:val="22"/>
        </w:rPr>
        <w:t>Furners</w:t>
      </w:r>
      <w:proofErr w:type="spellEnd"/>
      <w:r w:rsidRPr="00326619">
        <w:rPr>
          <w:i/>
          <w:sz w:val="22"/>
          <w:szCs w:val="22"/>
        </w:rPr>
        <w:t xml:space="preserve"> Green, Uckfield, TN223RG.</w:t>
      </w:r>
    </w:p>
    <w:p w14:paraId="58F1EF4E" w14:textId="77777777" w:rsidR="009D65EC" w:rsidRDefault="009D65EC" w:rsidP="00D61936">
      <w:pPr>
        <w:rPr>
          <w:i/>
          <w:sz w:val="24"/>
          <w:szCs w:val="24"/>
        </w:rPr>
      </w:pPr>
    </w:p>
    <w:p w14:paraId="7991F454" w14:textId="45191494" w:rsidR="00D61936" w:rsidRPr="008B65A2" w:rsidRDefault="00D61936">
      <w:pPr>
        <w:rPr>
          <w:i/>
          <w:sz w:val="20"/>
          <w:szCs w:val="20"/>
        </w:rPr>
      </w:pPr>
    </w:p>
    <w:sectPr w:rsidR="00D61936" w:rsidRPr="008B65A2" w:rsidSect="00A841D6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36"/>
    <w:rsid w:val="00003402"/>
    <w:rsid w:val="00030BA3"/>
    <w:rsid w:val="00073EF0"/>
    <w:rsid w:val="000A2F24"/>
    <w:rsid w:val="00147B4E"/>
    <w:rsid w:val="0019449F"/>
    <w:rsid w:val="001D2994"/>
    <w:rsid w:val="001F4BB2"/>
    <w:rsid w:val="002939FD"/>
    <w:rsid w:val="0030538D"/>
    <w:rsid w:val="00326619"/>
    <w:rsid w:val="003C1A07"/>
    <w:rsid w:val="003F035A"/>
    <w:rsid w:val="004363B2"/>
    <w:rsid w:val="004A162C"/>
    <w:rsid w:val="00502D26"/>
    <w:rsid w:val="00552262"/>
    <w:rsid w:val="005567EF"/>
    <w:rsid w:val="00592236"/>
    <w:rsid w:val="005D5AB7"/>
    <w:rsid w:val="005E694B"/>
    <w:rsid w:val="00610D35"/>
    <w:rsid w:val="00644FD2"/>
    <w:rsid w:val="006502C4"/>
    <w:rsid w:val="006E45CE"/>
    <w:rsid w:val="00773E43"/>
    <w:rsid w:val="007F23F7"/>
    <w:rsid w:val="00814ACD"/>
    <w:rsid w:val="00821C91"/>
    <w:rsid w:val="0085562F"/>
    <w:rsid w:val="00897FCB"/>
    <w:rsid w:val="008B4641"/>
    <w:rsid w:val="008B65A2"/>
    <w:rsid w:val="009050B7"/>
    <w:rsid w:val="00997822"/>
    <w:rsid w:val="009D65EC"/>
    <w:rsid w:val="009F66DD"/>
    <w:rsid w:val="00A12C96"/>
    <w:rsid w:val="00A21E71"/>
    <w:rsid w:val="00A50E9C"/>
    <w:rsid w:val="00A841D6"/>
    <w:rsid w:val="00A973A8"/>
    <w:rsid w:val="00AB4642"/>
    <w:rsid w:val="00B05473"/>
    <w:rsid w:val="00B72A93"/>
    <w:rsid w:val="00B77E02"/>
    <w:rsid w:val="00B9125B"/>
    <w:rsid w:val="00B95EAC"/>
    <w:rsid w:val="00BA0EDF"/>
    <w:rsid w:val="00BE3314"/>
    <w:rsid w:val="00C17E1A"/>
    <w:rsid w:val="00C77F53"/>
    <w:rsid w:val="00C83226"/>
    <w:rsid w:val="00CD6E85"/>
    <w:rsid w:val="00D1358E"/>
    <w:rsid w:val="00D61936"/>
    <w:rsid w:val="00E91357"/>
    <w:rsid w:val="00F463DC"/>
    <w:rsid w:val="00F82BE9"/>
    <w:rsid w:val="00F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8734"/>
  <w15:chartTrackingRefBased/>
  <w15:docId w15:val="{5417508B-717E-4B46-ABAC-778E31D1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936"/>
  </w:style>
  <w:style w:type="paragraph" w:styleId="Heading1">
    <w:name w:val="heading 1"/>
    <w:basedOn w:val="Normal"/>
    <w:next w:val="Normal"/>
    <w:link w:val="Heading1Char"/>
    <w:uiPriority w:val="9"/>
    <w:qFormat/>
    <w:rsid w:val="00D6193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93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93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93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9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9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9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9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93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936"/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93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93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93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93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93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93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93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93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193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61936"/>
    <w:pPr>
      <w:pBdr>
        <w:top w:val="single" w:sz="6" w:space="8" w:color="E45F3C" w:themeColor="accent3"/>
        <w:bottom w:val="single" w:sz="6" w:space="8" w:color="E45F3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B3059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61936"/>
    <w:rPr>
      <w:rFonts w:asciiTheme="majorHAnsi" w:eastAsiaTheme="majorEastAsia" w:hAnsiTheme="majorHAnsi" w:cstheme="majorBidi"/>
      <w:caps/>
      <w:color w:val="3B3059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936"/>
    <w:pPr>
      <w:numPr>
        <w:ilvl w:val="1"/>
      </w:numPr>
      <w:jc w:val="center"/>
    </w:pPr>
    <w:rPr>
      <w:color w:val="3B3059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936"/>
    <w:rPr>
      <w:color w:val="3B3059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61936"/>
    <w:rPr>
      <w:b/>
      <w:bCs/>
    </w:rPr>
  </w:style>
  <w:style w:type="character" w:styleId="Emphasis">
    <w:name w:val="Emphasis"/>
    <w:basedOn w:val="DefaultParagraphFont"/>
    <w:uiPriority w:val="20"/>
    <w:qFormat/>
    <w:rsid w:val="00D61936"/>
    <w:rPr>
      <w:i/>
      <w:iCs/>
      <w:color w:val="000000" w:themeColor="text1"/>
    </w:rPr>
  </w:style>
  <w:style w:type="paragraph" w:styleId="NoSpacing">
    <w:name w:val="No Spacing"/>
    <w:uiPriority w:val="1"/>
    <w:qFormat/>
    <w:rsid w:val="00D619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1936"/>
    <w:pPr>
      <w:spacing w:before="160"/>
      <w:ind w:left="720" w:right="720"/>
      <w:jc w:val="center"/>
    </w:pPr>
    <w:rPr>
      <w:i/>
      <w:iCs/>
      <w:color w:val="BD3C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1936"/>
    <w:rPr>
      <w:i/>
      <w:iCs/>
      <w:color w:val="BD3C1A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93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50C4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936"/>
    <w:rPr>
      <w:rFonts w:asciiTheme="majorHAnsi" w:eastAsiaTheme="majorEastAsia" w:hAnsiTheme="majorHAnsi" w:cstheme="majorBidi"/>
      <w:caps/>
      <w:color w:val="850C4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619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6193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6193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6193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6193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19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Leycester</dc:creator>
  <cp:keywords/>
  <dc:description/>
  <cp:lastModifiedBy>Zoe Leycester</cp:lastModifiedBy>
  <cp:revision>4</cp:revision>
  <dcterms:created xsi:type="dcterms:W3CDTF">2024-04-02T15:11:00Z</dcterms:created>
  <dcterms:modified xsi:type="dcterms:W3CDTF">2024-04-02T15:29:00Z</dcterms:modified>
</cp:coreProperties>
</file>